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6F" w:rsidRPr="006C5090" w:rsidRDefault="003B1506" w:rsidP="00CE2E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lang w:eastAsia="en-US"/>
        </w:rPr>
        <w:t xml:space="preserve"> B </w:t>
      </w:r>
      <w:r w:rsidR="00CE2E6F" w:rsidRPr="006C5090">
        <w:rPr>
          <w:rFonts w:ascii="Times New Roman" w:eastAsia="Calibri" w:hAnsi="Times New Roman" w:cs="Times New Roman"/>
          <w:b/>
          <w:bCs/>
          <w:lang w:eastAsia="en-US"/>
        </w:rPr>
        <w:t>Modello per l'accesso civico semplice</w:t>
      </w:r>
    </w:p>
    <w:p w:rsidR="00CE2E6F" w:rsidRPr="006C5090" w:rsidRDefault="00CE2E6F" w:rsidP="00CE2E6F">
      <w:pPr>
        <w:widowControl w:val="0"/>
        <w:autoSpaceDE w:val="0"/>
        <w:autoSpaceDN w:val="0"/>
        <w:adjustRightInd w:val="0"/>
        <w:ind w:right="709"/>
        <w:rPr>
          <w:rFonts w:ascii="Times New Roman" w:hAnsi="Times New Roman" w:cs="Times New Roman"/>
          <w:b/>
          <w:bCs/>
          <w:color w:val="000000"/>
        </w:rPr>
      </w:pPr>
      <w:r w:rsidRPr="006C5090">
        <w:rPr>
          <w:rFonts w:ascii="Times New Roman" w:hAnsi="Times New Roman" w:cs="Times New Roman"/>
          <w:b/>
          <w:bCs/>
          <w:color w:val="000000"/>
        </w:rPr>
        <w:t xml:space="preserve">                  </w:t>
      </w:r>
    </w:p>
    <w:p w:rsidR="00F57773" w:rsidRPr="006C5090" w:rsidRDefault="00F57773" w:rsidP="00CE2E6F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Times New Roman" w:hAnsi="Times New Roman" w:cs="Times New Roman"/>
          <w:bCs/>
          <w:spacing w:val="2"/>
        </w:rPr>
      </w:pPr>
      <w:r w:rsidRPr="006C5090">
        <w:rPr>
          <w:rFonts w:ascii="Times New Roman" w:hAnsi="Times New Roman" w:cs="Times New Roman"/>
          <w:bCs/>
          <w:spacing w:val="2"/>
        </w:rPr>
        <w:t xml:space="preserve">Spettabile </w:t>
      </w:r>
    </w:p>
    <w:p w:rsidR="00CE2E6F" w:rsidRPr="006C5090" w:rsidRDefault="00F57773" w:rsidP="00CE2E6F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Times New Roman" w:hAnsi="Times New Roman" w:cs="Times New Roman"/>
          <w:bCs/>
          <w:spacing w:val="2"/>
        </w:rPr>
      </w:pPr>
      <w:r w:rsidRPr="006C5090">
        <w:rPr>
          <w:rFonts w:ascii="Times New Roman" w:hAnsi="Times New Roman" w:cs="Times New Roman"/>
          <w:bCs/>
          <w:spacing w:val="2"/>
        </w:rPr>
        <w:t>I.R.V.V.</w:t>
      </w:r>
    </w:p>
    <w:p w:rsidR="00CE2E6F" w:rsidRPr="006C5090" w:rsidRDefault="00CE2E6F" w:rsidP="00CE2E6F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Times New Roman" w:hAnsi="Times New Roman" w:cs="Times New Roman"/>
          <w:bCs/>
          <w:spacing w:val="2"/>
        </w:rPr>
      </w:pPr>
    </w:p>
    <w:p w:rsidR="00F57773" w:rsidRPr="006C5090" w:rsidRDefault="00CE2E6F" w:rsidP="00CE2E6F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Times New Roman" w:hAnsi="Times New Roman" w:cs="Times New Roman"/>
        </w:rPr>
      </w:pPr>
      <w:r w:rsidRPr="006C5090">
        <w:rPr>
          <w:rFonts w:ascii="Times New Roman" w:hAnsi="Times New Roman" w:cs="Times New Roman"/>
          <w:bCs/>
          <w:spacing w:val="2"/>
        </w:rPr>
        <w:t xml:space="preserve">□ Alla </w:t>
      </w:r>
      <w:r w:rsidRPr="006C5090">
        <w:rPr>
          <w:rFonts w:ascii="Times New Roman" w:hAnsi="Times New Roman" w:cs="Times New Roman"/>
        </w:rPr>
        <w:t>Direzione</w:t>
      </w:r>
    </w:p>
    <w:p w:rsidR="00F57773" w:rsidRPr="006C5090" w:rsidRDefault="00F57773" w:rsidP="00CE2E6F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Times New Roman" w:hAnsi="Times New Roman" w:cs="Times New Roman"/>
          <w:bCs/>
          <w:spacing w:val="2"/>
        </w:rPr>
      </w:pPr>
    </w:p>
    <w:p w:rsidR="00CE2E6F" w:rsidRPr="006C5090" w:rsidRDefault="00F57773" w:rsidP="00CE2E6F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Times New Roman" w:hAnsi="Times New Roman" w:cs="Times New Roman"/>
        </w:rPr>
      </w:pPr>
      <w:r w:rsidRPr="006C5090">
        <w:rPr>
          <w:rFonts w:ascii="Times New Roman" w:hAnsi="Times New Roman" w:cs="Times New Roman"/>
          <w:bCs/>
          <w:spacing w:val="2"/>
        </w:rPr>
        <w:t xml:space="preserve">□ </w:t>
      </w:r>
      <w:r w:rsidRPr="006C5090">
        <w:rPr>
          <w:rFonts w:ascii="Times New Roman" w:hAnsi="Times New Roman" w:cs="Times New Roman"/>
        </w:rPr>
        <w:t xml:space="preserve">Ufficio </w:t>
      </w:r>
    </w:p>
    <w:p w:rsidR="00CE2E6F" w:rsidRPr="006C5090" w:rsidRDefault="00CE2E6F" w:rsidP="00CE2E6F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Times New Roman" w:hAnsi="Times New Roman" w:cs="Times New Roman"/>
          <w:bCs/>
          <w:spacing w:val="2"/>
        </w:rPr>
      </w:pPr>
      <w:r w:rsidRPr="006C5090">
        <w:rPr>
          <w:rFonts w:ascii="Times New Roman" w:hAnsi="Times New Roman" w:cs="Times New Roman"/>
          <w:bCs/>
          <w:spacing w:val="2"/>
        </w:rPr>
        <w:t>……………………………………………</w:t>
      </w:r>
    </w:p>
    <w:p w:rsidR="00CE2E6F" w:rsidRPr="006C5090" w:rsidRDefault="00CE2E6F" w:rsidP="00CE2E6F">
      <w:pPr>
        <w:widowControl w:val="0"/>
        <w:autoSpaceDE w:val="0"/>
        <w:autoSpaceDN w:val="0"/>
        <w:adjustRightInd w:val="0"/>
        <w:spacing w:line="200" w:lineRule="exact"/>
        <w:ind w:left="5664" w:right="709" w:firstLine="708"/>
        <w:rPr>
          <w:rFonts w:ascii="Times New Roman" w:hAnsi="Times New Roman" w:cs="Times New Roman"/>
          <w:bCs/>
          <w:i/>
          <w:spacing w:val="2"/>
        </w:rPr>
      </w:pPr>
      <w:r w:rsidRPr="006C5090">
        <w:rPr>
          <w:rFonts w:ascii="Times New Roman" w:hAnsi="Times New Roman" w:cs="Times New Roman"/>
          <w:bCs/>
          <w:i/>
          <w:spacing w:val="2"/>
        </w:rPr>
        <w:t>oppure</w:t>
      </w:r>
    </w:p>
    <w:p w:rsidR="00CE2E6F" w:rsidRPr="006C5090" w:rsidRDefault="00CE2E6F" w:rsidP="00CE2E6F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Times New Roman" w:hAnsi="Times New Roman" w:cs="Times New Roman"/>
          <w:bCs/>
          <w:spacing w:val="2"/>
        </w:rPr>
      </w:pPr>
    </w:p>
    <w:p w:rsidR="00CE2E6F" w:rsidRPr="006C5090" w:rsidRDefault="00CE2E6F" w:rsidP="00CE2E6F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Times New Roman" w:hAnsi="Times New Roman" w:cs="Times New Roman"/>
        </w:rPr>
      </w:pPr>
      <w:r w:rsidRPr="006C5090">
        <w:rPr>
          <w:rFonts w:ascii="Times New Roman" w:hAnsi="Times New Roman" w:cs="Times New Roman"/>
          <w:bCs/>
          <w:spacing w:val="2"/>
        </w:rPr>
        <w:t xml:space="preserve">□ Al </w:t>
      </w:r>
      <w:r w:rsidRPr="006C5090">
        <w:rPr>
          <w:rFonts w:ascii="Times New Roman" w:hAnsi="Times New Roman" w:cs="Times New Roman"/>
        </w:rPr>
        <w:t>Responsabile della prevenzione della corruzione e della trasparenza</w:t>
      </w:r>
    </w:p>
    <w:p w:rsidR="00CE2E6F" w:rsidRPr="006C5090" w:rsidRDefault="00CE2E6F" w:rsidP="00CE2E6F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Times New Roman" w:hAnsi="Times New Roman" w:cs="Times New Roman"/>
          <w:bCs/>
          <w:spacing w:val="2"/>
        </w:rPr>
      </w:pPr>
      <w:r w:rsidRPr="006C5090">
        <w:rPr>
          <w:rFonts w:ascii="Times New Roman" w:hAnsi="Times New Roman" w:cs="Times New Roman"/>
        </w:rPr>
        <w:t>……………………………………………</w:t>
      </w:r>
    </w:p>
    <w:p w:rsidR="00CE2E6F" w:rsidRPr="006C5090" w:rsidRDefault="00CE2E6F" w:rsidP="00CE2E6F">
      <w:pPr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r w:rsidRPr="006C5090">
        <w:rPr>
          <w:rFonts w:ascii="Times New Roman" w:hAnsi="Times New Roman" w:cs="Times New Roman"/>
          <w:bCs/>
          <w:spacing w:val="2"/>
        </w:rPr>
        <w:tab/>
      </w:r>
    </w:p>
    <w:p w:rsidR="00CE2E6F" w:rsidRPr="006C5090" w:rsidRDefault="00CE2E6F" w:rsidP="00CE2E6F">
      <w:pPr>
        <w:widowControl w:val="0"/>
        <w:autoSpaceDE w:val="0"/>
        <w:autoSpaceDN w:val="0"/>
        <w:adjustRightInd w:val="0"/>
        <w:ind w:right="709"/>
        <w:jc w:val="center"/>
        <w:rPr>
          <w:rFonts w:ascii="Times New Roman" w:hAnsi="Times New Roman" w:cs="Times New Roman"/>
          <w:b/>
          <w:bCs/>
          <w:iCs/>
        </w:rPr>
      </w:pPr>
      <w:r w:rsidRPr="006C5090">
        <w:rPr>
          <w:rFonts w:ascii="Times New Roman" w:hAnsi="Times New Roman" w:cs="Times New Roman"/>
          <w:b/>
          <w:bCs/>
          <w:iCs/>
        </w:rPr>
        <w:t>RICHIESTA DI ACCESSO CIVICO SEMPLICE</w:t>
      </w:r>
    </w:p>
    <w:p w:rsidR="00CE2E6F" w:rsidRPr="006C5090" w:rsidRDefault="00CE2E6F" w:rsidP="00CE2E6F">
      <w:pPr>
        <w:widowControl w:val="0"/>
        <w:autoSpaceDE w:val="0"/>
        <w:autoSpaceDN w:val="0"/>
        <w:adjustRightInd w:val="0"/>
        <w:ind w:right="709"/>
        <w:jc w:val="center"/>
        <w:rPr>
          <w:rFonts w:ascii="Times New Roman" w:hAnsi="Times New Roman" w:cs="Times New Roman"/>
          <w:bCs/>
          <w:color w:val="000000"/>
        </w:rPr>
      </w:pPr>
      <w:r w:rsidRPr="006C5090">
        <w:rPr>
          <w:rFonts w:ascii="Times New Roman" w:hAnsi="Times New Roman" w:cs="Times New Roman"/>
          <w:bCs/>
          <w:color w:val="000000"/>
        </w:rPr>
        <w:t xml:space="preserve">(art. 5, c. 1, </w:t>
      </w:r>
      <w:proofErr w:type="spellStart"/>
      <w:r w:rsidRPr="006C5090">
        <w:rPr>
          <w:rFonts w:ascii="Times New Roman" w:hAnsi="Times New Roman" w:cs="Times New Roman"/>
          <w:bCs/>
          <w:color w:val="000000"/>
        </w:rPr>
        <w:t>D.Lgs.</w:t>
      </w:r>
      <w:proofErr w:type="spellEnd"/>
      <w:r w:rsidRPr="006C5090">
        <w:rPr>
          <w:rFonts w:ascii="Times New Roman" w:hAnsi="Times New Roman" w:cs="Times New Roman"/>
          <w:bCs/>
          <w:color w:val="000000"/>
        </w:rPr>
        <w:t xml:space="preserve"> n. 33/2013) </w:t>
      </w:r>
    </w:p>
    <w:p w:rsidR="00CE2E6F" w:rsidRPr="006C5090" w:rsidRDefault="00CE2E6F" w:rsidP="00CE2E6F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  <w:r w:rsidRPr="006C5090">
        <w:rPr>
          <w:rFonts w:ascii="Times New Roman" w:hAnsi="Times New Roman" w:cs="Times New Roman"/>
          <w:color w:val="000000"/>
        </w:rPr>
        <w:t>La/il</w:t>
      </w:r>
      <w:r w:rsidRPr="006C5090">
        <w:rPr>
          <w:rFonts w:ascii="Times New Roman" w:hAnsi="Times New Roman" w:cs="Times New Roman"/>
          <w:color w:val="000000"/>
          <w:spacing w:val="2"/>
        </w:rPr>
        <w:t xml:space="preserve">  </w:t>
      </w:r>
      <w:r w:rsidRPr="006C5090">
        <w:rPr>
          <w:rFonts w:ascii="Times New Roman" w:hAnsi="Times New Roman" w:cs="Times New Roman"/>
          <w:color w:val="000000"/>
          <w:spacing w:val="-2"/>
        </w:rPr>
        <w:t>s</w:t>
      </w:r>
      <w:r w:rsidRPr="006C5090">
        <w:rPr>
          <w:rFonts w:ascii="Times New Roman" w:hAnsi="Times New Roman" w:cs="Times New Roman"/>
          <w:color w:val="000000"/>
          <w:spacing w:val="1"/>
        </w:rPr>
        <w:t>ottos</w:t>
      </w:r>
      <w:r w:rsidRPr="006C5090">
        <w:rPr>
          <w:rFonts w:ascii="Times New Roman" w:hAnsi="Times New Roman" w:cs="Times New Roman"/>
          <w:color w:val="000000"/>
          <w:spacing w:val="-2"/>
        </w:rPr>
        <w:t>c</w:t>
      </w:r>
      <w:r w:rsidRPr="006C5090">
        <w:rPr>
          <w:rFonts w:ascii="Times New Roman" w:hAnsi="Times New Roman" w:cs="Times New Roman"/>
          <w:color w:val="000000"/>
        </w:rPr>
        <w:t>r</w:t>
      </w:r>
      <w:r w:rsidRPr="006C5090">
        <w:rPr>
          <w:rFonts w:ascii="Times New Roman" w:hAnsi="Times New Roman" w:cs="Times New Roman"/>
          <w:color w:val="000000"/>
          <w:spacing w:val="-1"/>
        </w:rPr>
        <w:t>i</w:t>
      </w:r>
      <w:r w:rsidRPr="006C5090">
        <w:rPr>
          <w:rFonts w:ascii="Times New Roman" w:hAnsi="Times New Roman" w:cs="Times New Roman"/>
          <w:color w:val="000000"/>
          <w:spacing w:val="1"/>
        </w:rPr>
        <w:t>tta</w:t>
      </w:r>
      <w:r w:rsidRPr="006C5090">
        <w:rPr>
          <w:rFonts w:ascii="Times New Roman" w:hAnsi="Times New Roman" w:cs="Times New Roman"/>
          <w:color w:val="000000"/>
          <w:spacing w:val="-2"/>
        </w:rPr>
        <w:t>/</w:t>
      </w:r>
      <w:r w:rsidRPr="006C5090">
        <w:rPr>
          <w:rFonts w:ascii="Times New Roman" w:hAnsi="Times New Roman" w:cs="Times New Roman"/>
          <w:color w:val="000000"/>
        </w:rPr>
        <w:t xml:space="preserve">o </w:t>
      </w:r>
    </w:p>
    <w:p w:rsidR="00CE2E6F" w:rsidRPr="006C5090" w:rsidRDefault="00CE2E6F" w:rsidP="00CE2E6F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  <w:r w:rsidRPr="006C5090">
        <w:rPr>
          <w:rFonts w:ascii="Times New Roman" w:hAnsi="Times New Roman" w:cs="Times New Roman"/>
          <w:color w:val="000000"/>
        </w:rPr>
        <w:t>COGNOME* ………</w:t>
      </w:r>
      <w:r w:rsidR="006C5090">
        <w:rPr>
          <w:rFonts w:ascii="Times New Roman" w:hAnsi="Times New Roman" w:cs="Times New Roman"/>
          <w:color w:val="000000"/>
        </w:rPr>
        <w:t>……………………………………………………………..………</w:t>
      </w:r>
    </w:p>
    <w:p w:rsidR="00CE2E6F" w:rsidRPr="006C5090" w:rsidRDefault="00CE2E6F" w:rsidP="00CE2E6F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  <w:r w:rsidRPr="006C5090">
        <w:rPr>
          <w:rFonts w:ascii="Times New Roman" w:hAnsi="Times New Roman" w:cs="Times New Roman"/>
          <w:color w:val="000000"/>
        </w:rPr>
        <w:t>NOME* …</w:t>
      </w:r>
      <w:r w:rsidR="006C5090">
        <w:rPr>
          <w:rFonts w:ascii="Times New Roman" w:hAnsi="Times New Roman" w:cs="Times New Roman"/>
          <w:color w:val="000000"/>
        </w:rPr>
        <w:t>…………………………………………………………………..……………</w:t>
      </w:r>
    </w:p>
    <w:p w:rsidR="00CE2E6F" w:rsidRPr="006C5090" w:rsidRDefault="00CE2E6F" w:rsidP="00CE2E6F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  <w:r w:rsidRPr="006C5090">
        <w:rPr>
          <w:rFonts w:ascii="Times New Roman" w:hAnsi="Times New Roman" w:cs="Times New Roman"/>
          <w:color w:val="000000"/>
        </w:rPr>
        <w:t>NATA/O* IL …………………… a ……………………………………</w:t>
      </w:r>
      <w:r w:rsidR="006C5090">
        <w:rPr>
          <w:rFonts w:ascii="Times New Roman" w:hAnsi="Times New Roman" w:cs="Times New Roman"/>
          <w:color w:val="000000"/>
        </w:rPr>
        <w:t>….</w:t>
      </w:r>
      <w:r w:rsidRPr="006C5090">
        <w:rPr>
          <w:rFonts w:ascii="Times New Roman" w:hAnsi="Times New Roman" w:cs="Times New Roman"/>
          <w:color w:val="000000"/>
        </w:rPr>
        <w:t>……..………</w:t>
      </w:r>
      <w:r w:rsidR="006C5090">
        <w:rPr>
          <w:rFonts w:ascii="Times New Roman" w:hAnsi="Times New Roman" w:cs="Times New Roman"/>
          <w:color w:val="000000"/>
        </w:rPr>
        <w:t xml:space="preserve"> </w:t>
      </w:r>
    </w:p>
    <w:p w:rsidR="00CE2E6F" w:rsidRPr="006C5090" w:rsidRDefault="00CE2E6F" w:rsidP="00CE2E6F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  <w:r w:rsidRPr="006C5090">
        <w:rPr>
          <w:rFonts w:ascii="Times New Roman" w:hAnsi="Times New Roman" w:cs="Times New Roman"/>
          <w:color w:val="000000"/>
        </w:rPr>
        <w:t>RESID</w:t>
      </w:r>
      <w:r w:rsidR="006C5090">
        <w:rPr>
          <w:rFonts w:ascii="Times New Roman" w:hAnsi="Times New Roman" w:cs="Times New Roman"/>
          <w:color w:val="000000"/>
        </w:rPr>
        <w:t>ENTE* IN  ………………………………………………………</w:t>
      </w:r>
      <w:r w:rsidRPr="006C5090">
        <w:rPr>
          <w:rFonts w:ascii="Times New Roman" w:hAnsi="Times New Roman" w:cs="Times New Roman"/>
          <w:color w:val="000000"/>
        </w:rPr>
        <w:t xml:space="preserve">…..  </w:t>
      </w:r>
      <w:proofErr w:type="spellStart"/>
      <w:r w:rsidRPr="006C5090">
        <w:rPr>
          <w:rFonts w:ascii="Times New Roman" w:hAnsi="Times New Roman" w:cs="Times New Roman"/>
          <w:color w:val="000000"/>
        </w:rPr>
        <w:t>Prov</w:t>
      </w:r>
      <w:proofErr w:type="spellEnd"/>
      <w:r w:rsidRPr="006C5090">
        <w:rPr>
          <w:rFonts w:ascii="Times New Roman" w:hAnsi="Times New Roman" w:cs="Times New Roman"/>
          <w:color w:val="000000"/>
        </w:rPr>
        <w:t>. (…...)</w:t>
      </w:r>
    </w:p>
    <w:p w:rsidR="00CE2E6F" w:rsidRPr="006C5090" w:rsidRDefault="00CE2E6F" w:rsidP="00CE2E6F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  <w:r w:rsidRPr="006C5090">
        <w:rPr>
          <w:rFonts w:ascii="Times New Roman" w:hAnsi="Times New Roman" w:cs="Times New Roman"/>
          <w:color w:val="000000"/>
        </w:rPr>
        <w:t>Via ………………………………………………………………………………….. n……</w:t>
      </w:r>
    </w:p>
    <w:p w:rsidR="00CE2E6F" w:rsidRPr="006C5090" w:rsidRDefault="00CE2E6F" w:rsidP="00CE2E6F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  <w:r w:rsidRPr="006C5090">
        <w:rPr>
          <w:rFonts w:ascii="Times New Roman" w:hAnsi="Times New Roman" w:cs="Times New Roman"/>
          <w:color w:val="000000"/>
        </w:rPr>
        <w:t>E-mail: …………………………………………………………………………</w:t>
      </w:r>
      <w:r w:rsidR="006C5090">
        <w:rPr>
          <w:rFonts w:ascii="Times New Roman" w:hAnsi="Times New Roman" w:cs="Times New Roman"/>
          <w:color w:val="000000"/>
        </w:rPr>
        <w:t>…………</w:t>
      </w:r>
      <w:r w:rsidRPr="006C5090">
        <w:rPr>
          <w:rFonts w:ascii="Times New Roman" w:hAnsi="Times New Roman" w:cs="Times New Roman"/>
          <w:color w:val="000000"/>
        </w:rPr>
        <w:t>..</w:t>
      </w:r>
    </w:p>
    <w:p w:rsidR="00CE2E6F" w:rsidRPr="006C5090" w:rsidRDefault="00CE2E6F" w:rsidP="00CE2E6F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  <w:r w:rsidRPr="006C5090">
        <w:rPr>
          <w:rFonts w:ascii="Times New Roman" w:hAnsi="Times New Roman" w:cs="Times New Roman"/>
          <w:color w:val="000000"/>
        </w:rPr>
        <w:t>Tel. …………………………</w:t>
      </w:r>
      <w:r w:rsidR="006C5090">
        <w:rPr>
          <w:rFonts w:ascii="Times New Roman" w:hAnsi="Times New Roman" w:cs="Times New Roman"/>
          <w:color w:val="000000"/>
        </w:rPr>
        <w:t xml:space="preserve"> </w:t>
      </w:r>
      <w:r w:rsidRPr="006C5090">
        <w:rPr>
          <w:rFonts w:ascii="Times New Roman" w:hAnsi="Times New Roman" w:cs="Times New Roman"/>
          <w:color w:val="000000"/>
        </w:rPr>
        <w:t>…..……………   Fax  ……………………………..………</w:t>
      </w:r>
    </w:p>
    <w:p w:rsidR="00CE2E6F" w:rsidRPr="006C5090" w:rsidRDefault="00CE2E6F" w:rsidP="00CE2E6F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  <w:r w:rsidRPr="006C5090">
        <w:rPr>
          <w:rFonts w:ascii="Times New Roman" w:hAnsi="Times New Roman" w:cs="Times New Roman"/>
          <w:color w:val="000000"/>
        </w:rPr>
        <w:t>in qualità di</w:t>
      </w:r>
      <w:r w:rsidRPr="006C5090">
        <w:rPr>
          <w:rFonts w:ascii="Times New Roman" w:hAnsi="Times New Roman" w:cs="Times New Roman"/>
        </w:rPr>
        <w:t>[1]</w:t>
      </w:r>
      <w:r w:rsidRPr="006C5090">
        <w:rPr>
          <w:rFonts w:ascii="Times New Roman" w:hAnsi="Times New Roman" w:cs="Times New Roman"/>
          <w:color w:val="000000"/>
        </w:rPr>
        <w:t>………………………………………………………………………………</w:t>
      </w:r>
    </w:p>
    <w:p w:rsidR="00CE2E6F" w:rsidRPr="006C5090" w:rsidRDefault="00CE2E6F" w:rsidP="00CE2E6F">
      <w:pPr>
        <w:autoSpaceDE w:val="0"/>
        <w:autoSpaceDN w:val="0"/>
        <w:adjustRightInd w:val="0"/>
        <w:ind w:right="709"/>
        <w:jc w:val="center"/>
        <w:rPr>
          <w:rFonts w:ascii="Times New Roman" w:hAnsi="Times New Roman" w:cs="Times New Roman"/>
          <w:b/>
          <w:color w:val="000000"/>
        </w:rPr>
      </w:pPr>
    </w:p>
    <w:p w:rsidR="00CE2E6F" w:rsidRPr="006C5090" w:rsidRDefault="00CE2E6F" w:rsidP="00CE2E6F">
      <w:pPr>
        <w:autoSpaceDE w:val="0"/>
        <w:autoSpaceDN w:val="0"/>
        <w:adjustRightInd w:val="0"/>
        <w:ind w:right="709"/>
        <w:jc w:val="center"/>
        <w:rPr>
          <w:rFonts w:ascii="Times New Roman" w:hAnsi="Times New Roman" w:cs="Times New Roman"/>
          <w:b/>
          <w:color w:val="000000"/>
        </w:rPr>
      </w:pPr>
      <w:r w:rsidRPr="006C5090">
        <w:rPr>
          <w:rFonts w:ascii="Times New Roman" w:hAnsi="Times New Roman" w:cs="Times New Roman"/>
          <w:b/>
          <w:color w:val="000000"/>
        </w:rPr>
        <w:t>CONSIDERATA</w:t>
      </w:r>
    </w:p>
    <w:p w:rsidR="00CE2E6F" w:rsidRPr="006C5090" w:rsidRDefault="00CE2E6F" w:rsidP="00CE2E6F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</w:p>
    <w:p w:rsidR="00CE2E6F" w:rsidRPr="006C5090" w:rsidRDefault="00CE2E6F" w:rsidP="00CE2E6F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  <w:r w:rsidRPr="006C5090">
        <w:rPr>
          <w:rFonts w:ascii="Times New Roman" w:hAnsi="Times New Roman" w:cs="Times New Roman"/>
          <w:color w:val="000000"/>
        </w:rPr>
        <w:t xml:space="preserve">l’omessa pubblicazione ovvero la pubblicazione parziale </w:t>
      </w:r>
      <w:r w:rsidRPr="006C5090">
        <w:rPr>
          <w:rFonts w:ascii="Times New Roman" w:hAnsi="Times New Roman" w:cs="Times New Roman"/>
        </w:rPr>
        <w:t>del seguente documento/informazione/dato [2],</w:t>
      </w:r>
      <w:r w:rsidRPr="006C5090">
        <w:rPr>
          <w:rFonts w:ascii="Times New Roman" w:hAnsi="Times New Roman" w:cs="Times New Roman"/>
          <w:color w:val="0000FF"/>
        </w:rPr>
        <w:t xml:space="preserve"> </w:t>
      </w:r>
      <w:r w:rsidRPr="006C5090">
        <w:rPr>
          <w:rFonts w:ascii="Times New Roman" w:hAnsi="Times New Roman" w:cs="Times New Roman"/>
        </w:rPr>
        <w:t xml:space="preserve">in base alla normativa vigente, che non risulta pubblicato sul sito </w:t>
      </w:r>
      <w:hyperlink r:id="rId5" w:history="1">
        <w:r w:rsidR="00F57773" w:rsidRPr="006C5090">
          <w:rPr>
            <w:rStyle w:val="Collegamentoipertestuale"/>
            <w:rFonts w:ascii="Times New Roman" w:hAnsi="Times New Roman" w:cs="Times New Roman"/>
          </w:rPr>
          <w:t>www.irvv.net</w:t>
        </w:r>
      </w:hyperlink>
    </w:p>
    <w:p w:rsidR="00CE2E6F" w:rsidRPr="006C5090" w:rsidRDefault="00CE2E6F" w:rsidP="00CE2E6F">
      <w:pPr>
        <w:widowControl w:val="0"/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color w:val="000000"/>
          <w:spacing w:val="1"/>
          <w:w w:val="102"/>
        </w:rPr>
      </w:pPr>
      <w:r w:rsidRPr="006C5090">
        <w:rPr>
          <w:rFonts w:ascii="Times New Roman" w:hAnsi="Times New Roman" w:cs="Times New Roman"/>
          <w:color w:val="000000"/>
          <w:spacing w:val="4"/>
          <w:w w:val="102"/>
        </w:rPr>
        <w:t>…</w:t>
      </w:r>
      <w:r w:rsidRPr="006C5090">
        <w:rPr>
          <w:rFonts w:ascii="Times New Roman" w:hAnsi="Times New Roman" w:cs="Times New Roman"/>
          <w:color w:val="000000"/>
          <w:spacing w:val="1"/>
          <w:w w:val="102"/>
        </w:rPr>
        <w:t>...........................................................................................................................................</w:t>
      </w:r>
      <w:r w:rsidRPr="006C5090">
        <w:rPr>
          <w:rFonts w:ascii="Times New Roman" w:hAnsi="Times New Roman" w:cs="Times New Roman"/>
          <w:color w:val="000000"/>
          <w:spacing w:val="4"/>
          <w:w w:val="102"/>
        </w:rPr>
        <w:t>.</w:t>
      </w:r>
      <w:r w:rsidRPr="006C5090">
        <w:rPr>
          <w:rFonts w:ascii="Times New Roman" w:hAnsi="Times New Roman" w:cs="Times New Roman"/>
          <w:color w:val="000000"/>
          <w:spacing w:val="1"/>
          <w:w w:val="102"/>
        </w:rPr>
        <w:t>........................</w:t>
      </w:r>
      <w:r w:rsidRPr="006C5090">
        <w:rPr>
          <w:rFonts w:ascii="Times New Roman" w:hAnsi="Times New Roman" w:cs="Times New Roman"/>
          <w:color w:val="000000"/>
          <w:spacing w:val="4"/>
          <w:w w:val="102"/>
        </w:rPr>
        <w:t>…</w:t>
      </w:r>
      <w:r w:rsidRPr="006C5090">
        <w:rPr>
          <w:rFonts w:ascii="Times New Roman" w:hAnsi="Times New Roman" w:cs="Times New Roman"/>
          <w:color w:val="000000"/>
          <w:spacing w:val="1"/>
          <w:w w:val="102"/>
        </w:rPr>
        <w:t>..................................................................................................................</w:t>
      </w:r>
    </w:p>
    <w:p w:rsidR="00CE2E6F" w:rsidRPr="006C5090" w:rsidRDefault="00CE2E6F" w:rsidP="00CE2E6F">
      <w:pPr>
        <w:widowControl w:val="0"/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  <w:r w:rsidRPr="006C5090">
        <w:rPr>
          <w:rFonts w:ascii="Times New Roman" w:hAnsi="Times New Roman" w:cs="Times New Roman"/>
          <w:color w:val="000000"/>
          <w:spacing w:val="4"/>
          <w:w w:val="102"/>
        </w:rPr>
        <w:t>…</w:t>
      </w:r>
      <w:r w:rsidRPr="006C5090">
        <w:rPr>
          <w:rFonts w:ascii="Times New Roman" w:hAnsi="Times New Roman" w:cs="Times New Roman"/>
          <w:color w:val="000000"/>
          <w:spacing w:val="1"/>
          <w:w w:val="102"/>
        </w:rPr>
        <w:t>...........................................................................................................................................</w:t>
      </w:r>
    </w:p>
    <w:p w:rsidR="00CE2E6F" w:rsidRPr="006C5090" w:rsidRDefault="00CE2E6F" w:rsidP="00CE2E6F">
      <w:pPr>
        <w:widowControl w:val="0"/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</w:p>
    <w:p w:rsidR="00CE2E6F" w:rsidRPr="006C5090" w:rsidRDefault="00CE2E6F" w:rsidP="00CE2E6F">
      <w:pPr>
        <w:widowControl w:val="0"/>
        <w:tabs>
          <w:tab w:val="right" w:leader="dot" w:pos="6521"/>
          <w:tab w:val="right" w:leader="dot" w:pos="9639"/>
        </w:tabs>
        <w:autoSpaceDE w:val="0"/>
        <w:autoSpaceDN w:val="0"/>
        <w:adjustRightInd w:val="0"/>
        <w:ind w:right="709"/>
        <w:jc w:val="center"/>
        <w:rPr>
          <w:rFonts w:ascii="Times New Roman" w:hAnsi="Times New Roman" w:cs="Times New Roman"/>
          <w:b/>
        </w:rPr>
      </w:pPr>
      <w:r w:rsidRPr="006C5090">
        <w:rPr>
          <w:rFonts w:ascii="Times New Roman" w:hAnsi="Times New Roman" w:cs="Times New Roman"/>
          <w:b/>
        </w:rPr>
        <w:t>CHIEDE</w:t>
      </w:r>
    </w:p>
    <w:p w:rsidR="00CE2E6F" w:rsidRPr="006C5090" w:rsidRDefault="00CE2E6F" w:rsidP="00CE2E6F">
      <w:pPr>
        <w:widowControl w:val="0"/>
        <w:tabs>
          <w:tab w:val="right" w:leader="dot" w:pos="6521"/>
          <w:tab w:val="right" w:leader="dot" w:pos="9639"/>
        </w:tabs>
        <w:autoSpaceDE w:val="0"/>
        <w:autoSpaceDN w:val="0"/>
        <w:adjustRightInd w:val="0"/>
        <w:ind w:right="709"/>
        <w:jc w:val="center"/>
        <w:rPr>
          <w:rFonts w:ascii="Times New Roman" w:hAnsi="Times New Roman" w:cs="Times New Roman"/>
        </w:rPr>
      </w:pPr>
    </w:p>
    <w:p w:rsidR="00CE2E6F" w:rsidRPr="006C5090" w:rsidRDefault="00CE2E6F" w:rsidP="00CE2E6F">
      <w:pPr>
        <w:widowControl w:val="0"/>
        <w:tabs>
          <w:tab w:val="right" w:leader="dot" w:pos="9639"/>
        </w:tabs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color w:val="000000"/>
        </w:rPr>
      </w:pPr>
      <w:r w:rsidRPr="006C5090">
        <w:rPr>
          <w:rFonts w:ascii="Times New Roman" w:hAnsi="Times New Roman" w:cs="Times New Roman"/>
        </w:rPr>
        <w:t>ai sensi e p</w:t>
      </w:r>
      <w:r w:rsidR="00F57773" w:rsidRPr="006C5090">
        <w:rPr>
          <w:rFonts w:ascii="Times New Roman" w:hAnsi="Times New Roman" w:cs="Times New Roman"/>
        </w:rPr>
        <w:t>er gli effetti dell’art. 5 del D</w:t>
      </w:r>
      <w:r w:rsidRPr="006C5090">
        <w:rPr>
          <w:rFonts w:ascii="Times New Roman" w:hAnsi="Times New Roman" w:cs="Times New Roman"/>
        </w:rPr>
        <w:t xml:space="preserve">ecreto </w:t>
      </w:r>
      <w:r w:rsidR="00F57773" w:rsidRPr="006C5090">
        <w:rPr>
          <w:rFonts w:ascii="Times New Roman" w:hAnsi="Times New Roman" w:cs="Times New Roman"/>
        </w:rPr>
        <w:t>L</w:t>
      </w:r>
      <w:r w:rsidRPr="006C5090">
        <w:rPr>
          <w:rFonts w:ascii="Times New Roman" w:hAnsi="Times New Roman" w:cs="Times New Roman"/>
        </w:rPr>
        <w:t xml:space="preserve">egislativo del 14 marzo 2013, n. 33, </w:t>
      </w:r>
      <w:r w:rsidRPr="006C5090">
        <w:rPr>
          <w:rFonts w:ascii="Times New Roman" w:hAnsi="Times New Roman" w:cs="Times New Roman"/>
          <w:color w:val="000000"/>
        </w:rPr>
        <w:t>la pubblicazione e la comunicazione dell’avvenuta pubblicazione, con l’indicazione del collegamento ipertestuale al dato/informazione oggetto dell’istanza.</w:t>
      </w:r>
    </w:p>
    <w:p w:rsidR="00CE2E6F" w:rsidRPr="006C5090" w:rsidRDefault="00CE2E6F" w:rsidP="00CE2E6F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</w:p>
    <w:p w:rsidR="00CE2E6F" w:rsidRPr="006C5090" w:rsidRDefault="00CE2E6F" w:rsidP="00CE2E6F">
      <w:pPr>
        <w:widowControl w:val="0"/>
        <w:tabs>
          <w:tab w:val="right" w:leader="dot" w:pos="9639"/>
        </w:tabs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FF"/>
        </w:rPr>
      </w:pPr>
      <w:r w:rsidRPr="006C5090">
        <w:rPr>
          <w:rFonts w:ascii="Times New Roman" w:hAnsi="Times New Roman" w:cs="Times New Roman"/>
        </w:rPr>
        <w:t>Indirizzo per le comunicazioni [</w:t>
      </w:r>
      <w:r w:rsidRPr="006C5090">
        <w:rPr>
          <w:rFonts w:ascii="Times New Roman" w:hAnsi="Times New Roman" w:cs="Times New Roman"/>
          <w:i/>
        </w:rPr>
        <w:t>se diverso da quello sopra indicato</w:t>
      </w:r>
      <w:r w:rsidRPr="006C5090">
        <w:rPr>
          <w:rFonts w:ascii="Times New Roman" w:hAnsi="Times New Roman" w:cs="Times New Roman"/>
        </w:rPr>
        <w:t>] [3]:</w:t>
      </w:r>
      <w:r w:rsidRPr="006C5090">
        <w:rPr>
          <w:rFonts w:ascii="Times New Roman" w:hAnsi="Times New Roman" w:cs="Times New Roman"/>
          <w:color w:val="0000FF"/>
        </w:rPr>
        <w:t xml:space="preserve"> </w:t>
      </w:r>
    </w:p>
    <w:p w:rsidR="00CE2E6F" w:rsidRPr="006C5090" w:rsidRDefault="00CE2E6F" w:rsidP="00CE2E6F">
      <w:pPr>
        <w:widowControl w:val="0"/>
        <w:tabs>
          <w:tab w:val="right" w:leader="dot" w:pos="9639"/>
        </w:tabs>
        <w:autoSpaceDE w:val="0"/>
        <w:autoSpaceDN w:val="0"/>
        <w:adjustRightInd w:val="0"/>
        <w:ind w:right="709"/>
        <w:rPr>
          <w:rFonts w:ascii="Times New Roman" w:hAnsi="Times New Roman" w:cs="Times New Roman"/>
        </w:rPr>
      </w:pPr>
      <w:r w:rsidRPr="006C509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E6F" w:rsidRPr="006C5090" w:rsidRDefault="00CE2E6F" w:rsidP="00CE2E6F">
      <w:pPr>
        <w:widowControl w:val="0"/>
        <w:tabs>
          <w:tab w:val="right" w:leader="dot" w:pos="9639"/>
        </w:tabs>
        <w:autoSpaceDE w:val="0"/>
        <w:autoSpaceDN w:val="0"/>
        <w:adjustRightInd w:val="0"/>
        <w:ind w:right="709"/>
        <w:rPr>
          <w:rFonts w:ascii="Times New Roman" w:hAnsi="Times New Roman" w:cs="Times New Roman"/>
        </w:rPr>
      </w:pPr>
      <w:r w:rsidRPr="006C509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E6F" w:rsidRPr="006C5090" w:rsidRDefault="00CE2E6F" w:rsidP="00CE2E6F">
      <w:pPr>
        <w:widowControl w:val="0"/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color w:val="000000"/>
          <w:spacing w:val="2"/>
          <w:w w:val="102"/>
        </w:rPr>
      </w:pPr>
      <w:r w:rsidRPr="006C5090">
        <w:rPr>
          <w:rFonts w:ascii="Times New Roman" w:hAnsi="Times New Roman" w:cs="Times New Roman"/>
          <w:color w:val="000000"/>
          <w:spacing w:val="2"/>
          <w:w w:val="102"/>
        </w:rPr>
        <w:t>Si allega copia del proprio documento d’identità in corso di validità.</w:t>
      </w:r>
    </w:p>
    <w:p w:rsidR="00CE2E6F" w:rsidRPr="006C5090" w:rsidRDefault="00CE2E6F" w:rsidP="00CE2E6F">
      <w:pPr>
        <w:widowControl w:val="0"/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color w:val="000000"/>
          <w:spacing w:val="2"/>
          <w:w w:val="102"/>
        </w:rPr>
      </w:pPr>
    </w:p>
    <w:p w:rsidR="00CE2E6F" w:rsidRPr="006C5090" w:rsidRDefault="00CE2E6F" w:rsidP="00CE2E6F">
      <w:pPr>
        <w:widowControl w:val="0"/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color w:val="000000"/>
          <w:spacing w:val="2"/>
          <w:w w:val="102"/>
        </w:rPr>
      </w:pPr>
      <w:r w:rsidRPr="006C5090">
        <w:rPr>
          <w:rFonts w:ascii="Times New Roman" w:hAnsi="Times New Roman" w:cs="Times New Roman"/>
          <w:color w:val="000000"/>
          <w:spacing w:val="2"/>
          <w:w w:val="102"/>
        </w:rPr>
        <w:t xml:space="preserve">Il sottoscritto dichiara inoltre di aver preso visione dell’informativa, ai sensi dell’art. 13 del </w:t>
      </w:r>
      <w:proofErr w:type="spellStart"/>
      <w:r w:rsidRPr="006C5090">
        <w:rPr>
          <w:rFonts w:ascii="Times New Roman" w:hAnsi="Times New Roman" w:cs="Times New Roman"/>
          <w:color w:val="000000"/>
          <w:spacing w:val="2"/>
          <w:w w:val="102"/>
        </w:rPr>
        <w:t>D.Lgs.</w:t>
      </w:r>
      <w:proofErr w:type="spellEnd"/>
      <w:r w:rsidRPr="006C5090">
        <w:rPr>
          <w:rFonts w:ascii="Times New Roman" w:hAnsi="Times New Roman" w:cs="Times New Roman"/>
          <w:color w:val="000000"/>
          <w:spacing w:val="2"/>
          <w:w w:val="102"/>
        </w:rPr>
        <w:t xml:space="preserve"> n. 196/2003 (Codice in materia di protezione dei dati personali), per il trattamento dei dati personali forniti con la presente richiesta).</w:t>
      </w:r>
    </w:p>
    <w:p w:rsidR="00CE2E6F" w:rsidRPr="006C5090" w:rsidRDefault="00CE2E6F" w:rsidP="00CE2E6F">
      <w:pPr>
        <w:widowControl w:val="0"/>
        <w:autoSpaceDE w:val="0"/>
        <w:autoSpaceDN w:val="0"/>
        <w:adjustRightInd w:val="0"/>
        <w:ind w:right="709"/>
        <w:rPr>
          <w:rFonts w:ascii="Times New Roman" w:hAnsi="Times New Roman" w:cs="Times New Roman"/>
          <w:color w:val="000000"/>
        </w:rPr>
      </w:pPr>
    </w:p>
    <w:p w:rsidR="00CE2E6F" w:rsidRPr="006C5090" w:rsidRDefault="00CE2E6F" w:rsidP="00CE2E6F">
      <w:pPr>
        <w:widowControl w:val="0"/>
        <w:autoSpaceDE w:val="0"/>
        <w:autoSpaceDN w:val="0"/>
        <w:adjustRightInd w:val="0"/>
        <w:spacing w:line="453" w:lineRule="auto"/>
        <w:ind w:right="709"/>
        <w:rPr>
          <w:rFonts w:ascii="Times New Roman" w:hAnsi="Times New Roman" w:cs="Times New Roman"/>
          <w:color w:val="000000"/>
          <w:spacing w:val="2"/>
          <w:w w:val="102"/>
        </w:rPr>
      </w:pPr>
      <w:r w:rsidRPr="006C5090">
        <w:rPr>
          <w:rFonts w:ascii="Times New Roman" w:hAnsi="Times New Roman" w:cs="Times New Roman"/>
          <w:color w:val="000000"/>
          <w:spacing w:val="2"/>
          <w:w w:val="102"/>
        </w:rPr>
        <w:t>Luogo e data ………..</w:t>
      </w:r>
      <w:r w:rsidRPr="006C5090">
        <w:rPr>
          <w:rFonts w:ascii="Times New Roman" w:hAnsi="Times New Roman" w:cs="Times New Roman"/>
          <w:color w:val="000000"/>
          <w:spacing w:val="2"/>
          <w:w w:val="102"/>
        </w:rPr>
        <w:tab/>
      </w:r>
      <w:r w:rsidRPr="006C5090">
        <w:rPr>
          <w:rFonts w:ascii="Times New Roman" w:hAnsi="Times New Roman" w:cs="Times New Roman"/>
          <w:color w:val="000000"/>
          <w:spacing w:val="2"/>
          <w:w w:val="102"/>
        </w:rPr>
        <w:tab/>
      </w:r>
      <w:r w:rsidRPr="006C5090">
        <w:rPr>
          <w:rFonts w:ascii="Times New Roman" w:hAnsi="Times New Roman" w:cs="Times New Roman"/>
          <w:color w:val="000000"/>
          <w:spacing w:val="2"/>
          <w:w w:val="102"/>
        </w:rPr>
        <w:tab/>
      </w:r>
      <w:r w:rsidRPr="006C5090">
        <w:rPr>
          <w:rFonts w:ascii="Times New Roman" w:hAnsi="Times New Roman" w:cs="Times New Roman"/>
          <w:color w:val="000000"/>
          <w:spacing w:val="2"/>
          <w:w w:val="102"/>
        </w:rPr>
        <w:tab/>
      </w:r>
      <w:r w:rsidRPr="006C5090">
        <w:rPr>
          <w:rFonts w:ascii="Times New Roman" w:hAnsi="Times New Roman" w:cs="Times New Roman"/>
          <w:color w:val="000000"/>
          <w:spacing w:val="2"/>
          <w:w w:val="102"/>
        </w:rPr>
        <w:tab/>
        <w:t xml:space="preserve">(firma*, </w:t>
      </w:r>
      <w:r w:rsidRPr="006C5090">
        <w:rPr>
          <w:rFonts w:ascii="Times New Roman" w:hAnsi="Times New Roman" w:cs="Times New Roman"/>
          <w:i/>
          <w:color w:val="000000"/>
          <w:spacing w:val="2"/>
          <w:w w:val="102"/>
        </w:rPr>
        <w:t>per esteso leggibile</w:t>
      </w:r>
      <w:r w:rsidRPr="006C5090">
        <w:rPr>
          <w:rFonts w:ascii="Times New Roman" w:hAnsi="Times New Roman" w:cs="Times New Roman"/>
          <w:color w:val="000000"/>
          <w:spacing w:val="2"/>
          <w:w w:val="102"/>
        </w:rPr>
        <w:t xml:space="preserve">) </w:t>
      </w:r>
    </w:p>
    <w:p w:rsidR="00CE2E6F" w:rsidRPr="006C5090" w:rsidRDefault="00CE2E6F" w:rsidP="00CE2E6F">
      <w:pPr>
        <w:widowControl w:val="0"/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color w:val="000000"/>
        </w:rPr>
      </w:pPr>
      <w:r w:rsidRPr="006C5090">
        <w:rPr>
          <w:rFonts w:ascii="Times New Roman" w:hAnsi="Times New Roman" w:cs="Times New Roman"/>
          <w:b/>
          <w:color w:val="000000"/>
          <w:spacing w:val="2"/>
        </w:rPr>
        <w:lastRenderedPageBreak/>
        <w:t>*</w:t>
      </w:r>
      <w:r w:rsidRPr="006C5090">
        <w:rPr>
          <w:rFonts w:ascii="Times New Roman" w:hAnsi="Times New Roman" w:cs="Times New Roman"/>
          <w:color w:val="000000"/>
          <w:spacing w:val="2"/>
        </w:rPr>
        <w:t>D</w:t>
      </w:r>
      <w:r w:rsidRPr="006C5090">
        <w:rPr>
          <w:rFonts w:ascii="Times New Roman" w:hAnsi="Times New Roman" w:cs="Times New Roman"/>
          <w:color w:val="000000"/>
          <w:spacing w:val="1"/>
        </w:rPr>
        <w:t>at</w:t>
      </w:r>
      <w:r w:rsidRPr="006C5090">
        <w:rPr>
          <w:rFonts w:ascii="Times New Roman" w:hAnsi="Times New Roman" w:cs="Times New Roman"/>
          <w:color w:val="000000"/>
        </w:rPr>
        <w:t>i</w:t>
      </w:r>
      <w:r w:rsidRPr="006C5090">
        <w:rPr>
          <w:rFonts w:ascii="Times New Roman" w:hAnsi="Times New Roman" w:cs="Times New Roman"/>
          <w:color w:val="000000"/>
          <w:spacing w:val="16"/>
        </w:rPr>
        <w:t xml:space="preserve"> </w:t>
      </w:r>
      <w:r w:rsidRPr="006C5090">
        <w:rPr>
          <w:rFonts w:ascii="Times New Roman" w:hAnsi="Times New Roman" w:cs="Times New Roman"/>
          <w:color w:val="000000"/>
          <w:spacing w:val="2"/>
          <w:w w:val="103"/>
        </w:rPr>
        <w:t>obb</w:t>
      </w:r>
      <w:r w:rsidRPr="006C5090">
        <w:rPr>
          <w:rFonts w:ascii="Times New Roman" w:hAnsi="Times New Roman" w:cs="Times New Roman"/>
          <w:color w:val="000000"/>
          <w:spacing w:val="1"/>
          <w:w w:val="103"/>
        </w:rPr>
        <w:t>li</w:t>
      </w:r>
      <w:r w:rsidRPr="006C5090">
        <w:rPr>
          <w:rFonts w:ascii="Times New Roman" w:hAnsi="Times New Roman" w:cs="Times New Roman"/>
          <w:color w:val="000000"/>
          <w:spacing w:val="2"/>
          <w:w w:val="103"/>
        </w:rPr>
        <w:t>g</w:t>
      </w:r>
      <w:r w:rsidRPr="006C5090">
        <w:rPr>
          <w:rFonts w:ascii="Times New Roman" w:hAnsi="Times New Roman" w:cs="Times New Roman"/>
          <w:color w:val="000000"/>
          <w:spacing w:val="1"/>
          <w:w w:val="103"/>
        </w:rPr>
        <w:t>at</w:t>
      </w:r>
      <w:r w:rsidRPr="006C5090">
        <w:rPr>
          <w:rFonts w:ascii="Times New Roman" w:hAnsi="Times New Roman" w:cs="Times New Roman"/>
          <w:color w:val="000000"/>
          <w:spacing w:val="2"/>
          <w:w w:val="103"/>
        </w:rPr>
        <w:t>o</w:t>
      </w:r>
      <w:r w:rsidRPr="006C5090">
        <w:rPr>
          <w:rFonts w:ascii="Times New Roman" w:hAnsi="Times New Roman" w:cs="Times New Roman"/>
          <w:color w:val="000000"/>
          <w:spacing w:val="1"/>
          <w:w w:val="103"/>
        </w:rPr>
        <w:t>r</w:t>
      </w:r>
      <w:r w:rsidRPr="006C5090">
        <w:rPr>
          <w:rFonts w:ascii="Times New Roman" w:hAnsi="Times New Roman" w:cs="Times New Roman"/>
          <w:color w:val="000000"/>
          <w:w w:val="103"/>
        </w:rPr>
        <w:t>i</w:t>
      </w:r>
    </w:p>
    <w:p w:rsidR="00CE2E6F" w:rsidRPr="006C5090" w:rsidRDefault="00CE2E6F" w:rsidP="00CE2E6F">
      <w:pPr>
        <w:autoSpaceDE w:val="0"/>
        <w:autoSpaceDN w:val="0"/>
        <w:adjustRightInd w:val="0"/>
        <w:ind w:right="709"/>
        <w:rPr>
          <w:rFonts w:ascii="Times New Roman" w:hAnsi="Times New Roman" w:cs="Times New Roman"/>
        </w:rPr>
      </w:pPr>
    </w:p>
    <w:p w:rsidR="00CE2E6F" w:rsidRPr="006C5090" w:rsidRDefault="00CE2E6F" w:rsidP="00CE2E6F">
      <w:pPr>
        <w:spacing w:after="120"/>
        <w:ind w:left="142" w:right="709" w:hanging="136"/>
        <w:jc w:val="both"/>
        <w:rPr>
          <w:rFonts w:ascii="Times New Roman" w:eastAsia="Calibri" w:hAnsi="Times New Roman" w:cs="Times New Roman"/>
          <w:lang w:eastAsia="en-US"/>
        </w:rPr>
      </w:pPr>
      <w:r w:rsidRPr="006C5090">
        <w:rPr>
          <w:rFonts w:ascii="Times New Roman" w:eastAsia="Calibri" w:hAnsi="Times New Roman" w:cs="Times New Roman"/>
          <w:lang w:eastAsia="en-US"/>
        </w:rPr>
        <w:t>[</w:t>
      </w:r>
      <w:r w:rsidRPr="006C5090">
        <w:rPr>
          <w:rFonts w:ascii="Times New Roman" w:eastAsia="Calibri" w:hAnsi="Times New Roman" w:cs="Times New Roman"/>
          <w:lang w:eastAsia="en-US"/>
        </w:rPr>
        <w:footnoteRef/>
      </w:r>
      <w:r w:rsidRPr="006C5090">
        <w:rPr>
          <w:rFonts w:ascii="Times New Roman" w:eastAsia="Calibri" w:hAnsi="Times New Roman" w:cs="Times New Roman"/>
          <w:lang w:eastAsia="en-US"/>
        </w:rPr>
        <w:t>] Indicare la qualifica solo se si agisce per conto di una persona giuridica.</w:t>
      </w:r>
    </w:p>
    <w:p w:rsidR="00CE2E6F" w:rsidRPr="006C5090" w:rsidRDefault="00CE2E6F" w:rsidP="00CE2E6F">
      <w:pPr>
        <w:spacing w:after="120"/>
        <w:ind w:left="284" w:right="709" w:hanging="284"/>
        <w:jc w:val="both"/>
        <w:rPr>
          <w:rFonts w:ascii="Times New Roman" w:eastAsia="Calibri" w:hAnsi="Times New Roman" w:cs="Times New Roman"/>
          <w:lang w:eastAsia="en-US"/>
        </w:rPr>
      </w:pPr>
      <w:r w:rsidRPr="006C5090">
        <w:rPr>
          <w:rFonts w:ascii="Times New Roman" w:eastAsia="Calibri" w:hAnsi="Times New Roman" w:cs="Times New Roman"/>
          <w:lang w:eastAsia="en-US"/>
        </w:rPr>
        <w:t>[2] Specificare il documento/informazione/dato di cui è stata omessa la pubblicazione obbligatoria; nel caso in cui il richiedente ne sia a conoscenza, specificare anche la norma che impone la pubblicazione di quanto richiesto.</w:t>
      </w:r>
    </w:p>
    <w:p w:rsidR="00CE2E6F" w:rsidRPr="006C5090" w:rsidRDefault="00CE2E6F" w:rsidP="00CE2E6F">
      <w:pPr>
        <w:tabs>
          <w:tab w:val="left" w:pos="75"/>
          <w:tab w:val="left" w:pos="6525"/>
          <w:tab w:val="left" w:pos="6600"/>
        </w:tabs>
        <w:ind w:right="709"/>
        <w:rPr>
          <w:rFonts w:ascii="Times New Roman" w:hAnsi="Times New Roman" w:cs="Times New Roman"/>
        </w:rPr>
      </w:pPr>
      <w:r w:rsidRPr="006C5090">
        <w:rPr>
          <w:rFonts w:ascii="Times New Roman" w:hAnsi="Times New Roman" w:cs="Times New Roman"/>
        </w:rPr>
        <w:t>[3] Inserire l’indirizzo (anche e-mail) al quale si chiede venga inviato il riscontro alla presente richiesta.</w:t>
      </w:r>
    </w:p>
    <w:p w:rsidR="0033679D" w:rsidRDefault="0033679D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E2E6F" w:rsidRPr="006C5090" w:rsidRDefault="00CE2E6F" w:rsidP="00CE2E6F">
      <w:pPr>
        <w:tabs>
          <w:tab w:val="left" w:pos="75"/>
          <w:tab w:val="left" w:pos="6525"/>
          <w:tab w:val="left" w:pos="6600"/>
        </w:tabs>
        <w:ind w:right="709"/>
        <w:rPr>
          <w:rFonts w:ascii="Times New Roman" w:hAnsi="Times New Roman" w:cs="Times New Roman"/>
        </w:rPr>
      </w:pPr>
    </w:p>
    <w:p w:rsidR="00CE2E6F" w:rsidRPr="006C5090" w:rsidRDefault="00CE2E6F" w:rsidP="00CE2E6F">
      <w:pPr>
        <w:tabs>
          <w:tab w:val="left" w:pos="75"/>
          <w:tab w:val="left" w:pos="6525"/>
          <w:tab w:val="left" w:pos="6600"/>
        </w:tabs>
        <w:ind w:right="709"/>
        <w:rPr>
          <w:rFonts w:ascii="Times New Roman" w:hAnsi="Times New Roman" w:cs="Times New Roman"/>
        </w:rPr>
      </w:pPr>
    </w:p>
    <w:p w:rsidR="00CE2E6F" w:rsidRPr="006C5090" w:rsidRDefault="00CE2E6F" w:rsidP="00CE2E6F">
      <w:pPr>
        <w:tabs>
          <w:tab w:val="left" w:pos="75"/>
          <w:tab w:val="left" w:pos="6525"/>
          <w:tab w:val="left" w:pos="6600"/>
        </w:tabs>
        <w:ind w:right="709"/>
        <w:rPr>
          <w:rFonts w:ascii="Times New Roman" w:hAnsi="Times New Roman" w:cs="Times New Roman"/>
        </w:rPr>
      </w:pPr>
    </w:p>
    <w:p w:rsidR="00CE2E6F" w:rsidRPr="006C5090" w:rsidRDefault="00CE2E6F" w:rsidP="00F57773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b/>
        </w:rPr>
      </w:pPr>
      <w:r w:rsidRPr="006C5090">
        <w:rPr>
          <w:rFonts w:ascii="Times New Roman" w:hAnsi="Times New Roman" w:cs="Times New Roman"/>
          <w:b/>
        </w:rPr>
        <w:t xml:space="preserve">Informativa sul trattamento dei dati personali forniti con la richiesta (ai sensi dell’art. 13 del </w:t>
      </w:r>
      <w:proofErr w:type="spellStart"/>
      <w:r w:rsidRPr="006C5090">
        <w:rPr>
          <w:rFonts w:ascii="Times New Roman" w:hAnsi="Times New Roman" w:cs="Times New Roman"/>
          <w:b/>
        </w:rPr>
        <w:t>D.Lgs.</w:t>
      </w:r>
      <w:proofErr w:type="spellEnd"/>
      <w:r w:rsidRPr="006C5090">
        <w:rPr>
          <w:rFonts w:ascii="Times New Roman" w:hAnsi="Times New Roman" w:cs="Times New Roman"/>
          <w:b/>
        </w:rPr>
        <w:t xml:space="preserve"> 196/2003)</w:t>
      </w:r>
    </w:p>
    <w:p w:rsidR="00F57773" w:rsidRPr="006C5090" w:rsidRDefault="00F57773" w:rsidP="00F57773">
      <w:pPr>
        <w:autoSpaceDE w:val="0"/>
        <w:autoSpaceDN w:val="0"/>
        <w:adjustRightInd w:val="0"/>
        <w:ind w:right="709"/>
        <w:rPr>
          <w:rFonts w:ascii="Times New Roman" w:hAnsi="Times New Roman" w:cs="Times New Roman"/>
          <w:b/>
        </w:rPr>
      </w:pPr>
    </w:p>
    <w:p w:rsidR="00CE2E6F" w:rsidRPr="006C5090" w:rsidRDefault="00CE2E6F" w:rsidP="00CE2E6F">
      <w:pPr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</w:rPr>
      </w:pPr>
      <w:r w:rsidRPr="006C5090">
        <w:rPr>
          <w:rFonts w:ascii="Times New Roman" w:hAnsi="Times New Roman" w:cs="Times New Roman"/>
        </w:rPr>
        <w:t>1. Finalità del trattamento.</w:t>
      </w:r>
    </w:p>
    <w:p w:rsidR="00CE2E6F" w:rsidRPr="006C5090" w:rsidRDefault="00CE2E6F" w:rsidP="00CE2E6F">
      <w:pPr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bCs/>
          <w:color w:val="000000"/>
        </w:rPr>
      </w:pPr>
      <w:r w:rsidRPr="006C5090">
        <w:rPr>
          <w:rFonts w:ascii="Times New Roman" w:hAnsi="Times New Roman" w:cs="Times New Roman"/>
          <w:bCs/>
          <w:color w:val="000000"/>
        </w:rPr>
        <w:t>I dati personali sono trattati dall</w:t>
      </w:r>
      <w:r w:rsidR="00F57773" w:rsidRPr="006C5090">
        <w:rPr>
          <w:rFonts w:ascii="Times New Roman" w:hAnsi="Times New Roman" w:cs="Times New Roman"/>
          <w:bCs/>
          <w:color w:val="000000"/>
        </w:rPr>
        <w:t>’IRVV</w:t>
      </w:r>
      <w:r w:rsidRPr="006C5090">
        <w:rPr>
          <w:rFonts w:ascii="Times New Roman" w:hAnsi="Times New Roman" w:cs="Times New Roman"/>
          <w:bCs/>
          <w:color w:val="000000"/>
        </w:rPr>
        <w:t xml:space="preserve"> per lo svolgimento delle proprie funzioni istituzionali per l’espletamento del procedimento di accesso civico avviato con la presente richiesta.</w:t>
      </w:r>
    </w:p>
    <w:p w:rsidR="00CE2E6F" w:rsidRPr="006C5090" w:rsidRDefault="00CE2E6F" w:rsidP="00CE2E6F">
      <w:pPr>
        <w:keepLines/>
        <w:ind w:right="709"/>
        <w:jc w:val="both"/>
        <w:rPr>
          <w:rFonts w:ascii="Times New Roman" w:hAnsi="Times New Roman" w:cs="Times New Roman"/>
        </w:rPr>
      </w:pPr>
      <w:r w:rsidRPr="006C5090">
        <w:rPr>
          <w:rFonts w:ascii="Times New Roman" w:hAnsi="Times New Roman" w:cs="Times New Roman"/>
        </w:rPr>
        <w:t>2. Modalità di trattamento dei dati.</w:t>
      </w:r>
    </w:p>
    <w:p w:rsidR="00CE2E6F" w:rsidRPr="006C5090" w:rsidRDefault="00CE2E6F" w:rsidP="00CE2E6F">
      <w:pPr>
        <w:keepLines/>
        <w:ind w:right="709"/>
        <w:jc w:val="both"/>
        <w:rPr>
          <w:rFonts w:ascii="Times New Roman" w:hAnsi="Times New Roman" w:cs="Times New Roman"/>
        </w:rPr>
      </w:pPr>
      <w:r w:rsidRPr="006C5090">
        <w:rPr>
          <w:rFonts w:ascii="Times New Roman" w:hAnsi="Times New Roman" w:cs="Times New Roman"/>
        </w:rPr>
        <w:t xml:space="preserve">In relazione alle finalità descritte, il trattamento dei dati personali avviene mediante strumenti informatizzati e/o cartacei, con logiche strettamente correlate alle finalità sopra evidenziate e, comunque, in modo da garantire la sicurezza e la riservatezza dei dati stessi. </w:t>
      </w:r>
    </w:p>
    <w:p w:rsidR="00CE2E6F" w:rsidRPr="006C5090" w:rsidRDefault="00CE2E6F" w:rsidP="00CE2E6F">
      <w:pPr>
        <w:ind w:right="709"/>
        <w:jc w:val="both"/>
        <w:rPr>
          <w:rFonts w:ascii="Times New Roman" w:hAnsi="Times New Roman" w:cs="Times New Roman"/>
        </w:rPr>
      </w:pPr>
      <w:r w:rsidRPr="006C5090">
        <w:rPr>
          <w:rFonts w:ascii="Times New Roman" w:hAnsi="Times New Roman" w:cs="Times New Roman"/>
        </w:rPr>
        <w:t>3. Natura del conferimento dei dati.</w:t>
      </w:r>
    </w:p>
    <w:p w:rsidR="00CE2E6F" w:rsidRPr="006C5090" w:rsidRDefault="00CE2E6F" w:rsidP="00CE2E6F">
      <w:pPr>
        <w:ind w:right="709"/>
        <w:jc w:val="both"/>
        <w:rPr>
          <w:rFonts w:ascii="Times New Roman" w:hAnsi="Times New Roman" w:cs="Times New Roman"/>
        </w:rPr>
      </w:pPr>
      <w:r w:rsidRPr="006C5090">
        <w:rPr>
          <w:rFonts w:ascii="Times New Roman" w:hAnsi="Times New Roman" w:cs="Times New Roman"/>
        </w:rPr>
        <w:t>Il conferimento dei dati è obbligatorio ed in mancanza non sarà possibile avviare il procedimento e dare seguito all’istanza presentata.</w:t>
      </w:r>
    </w:p>
    <w:p w:rsidR="00CE2E6F" w:rsidRPr="006C5090" w:rsidRDefault="00CE2E6F" w:rsidP="00CE2E6F">
      <w:pPr>
        <w:ind w:right="709"/>
        <w:jc w:val="both"/>
        <w:rPr>
          <w:rFonts w:ascii="Times New Roman" w:hAnsi="Times New Roman" w:cs="Times New Roman"/>
        </w:rPr>
      </w:pPr>
      <w:r w:rsidRPr="006C5090">
        <w:rPr>
          <w:rFonts w:ascii="Times New Roman" w:hAnsi="Times New Roman" w:cs="Times New Roman"/>
        </w:rPr>
        <w:t xml:space="preserve">4. Categorie di soggetti ai quali i dati possono essere comunicati o che possono venirne a conoscenza in qualità di Responsabili o Incaricati. </w:t>
      </w:r>
    </w:p>
    <w:p w:rsidR="00CE2E6F" w:rsidRPr="006C5090" w:rsidRDefault="00CE2E6F" w:rsidP="00CE2E6F">
      <w:pPr>
        <w:ind w:right="709"/>
        <w:jc w:val="both"/>
        <w:rPr>
          <w:rFonts w:ascii="Times New Roman" w:hAnsi="Times New Roman" w:cs="Times New Roman"/>
        </w:rPr>
      </w:pPr>
      <w:r w:rsidRPr="006C5090">
        <w:rPr>
          <w:rFonts w:ascii="Times New Roman" w:hAnsi="Times New Roman" w:cs="Times New Roman"/>
        </w:rPr>
        <w:t xml:space="preserve">I  dati personali potranno essere conosciuti esclusivamente dai </w:t>
      </w:r>
      <w:r w:rsidR="00F57773" w:rsidRPr="006C5090">
        <w:rPr>
          <w:rFonts w:ascii="Times New Roman" w:hAnsi="Times New Roman" w:cs="Times New Roman"/>
        </w:rPr>
        <w:t xml:space="preserve">dipendenti e collaboratori dell’IRVV </w:t>
      </w:r>
      <w:r w:rsidRPr="006C5090">
        <w:rPr>
          <w:rFonts w:ascii="Times New Roman" w:hAnsi="Times New Roman" w:cs="Times New Roman"/>
        </w:rPr>
        <w:t xml:space="preserve"> individuati quali Incaricati del trattamento.</w:t>
      </w:r>
    </w:p>
    <w:p w:rsidR="00CE2E6F" w:rsidRPr="006C5090" w:rsidRDefault="00CE2E6F" w:rsidP="00CE2E6F">
      <w:pPr>
        <w:ind w:right="709"/>
        <w:jc w:val="both"/>
        <w:rPr>
          <w:rFonts w:ascii="Times New Roman" w:hAnsi="Times New Roman" w:cs="Times New Roman"/>
        </w:rPr>
      </w:pPr>
      <w:r w:rsidRPr="006C5090">
        <w:rPr>
          <w:rFonts w:ascii="Times New Roman" w:hAnsi="Times New Roman" w:cs="Times New Roman"/>
        </w:rPr>
        <w:t>5. Diritti dell'Interessato.</w:t>
      </w:r>
    </w:p>
    <w:p w:rsidR="00CE2E6F" w:rsidRPr="006C5090" w:rsidRDefault="00CE2E6F" w:rsidP="00CE2E6F">
      <w:pPr>
        <w:ind w:right="709"/>
        <w:jc w:val="both"/>
        <w:rPr>
          <w:rFonts w:ascii="Times New Roman" w:hAnsi="Times New Roman" w:cs="Times New Roman"/>
        </w:rPr>
      </w:pPr>
      <w:r w:rsidRPr="006C5090">
        <w:rPr>
          <w:rFonts w:ascii="Times New Roman" w:hAnsi="Times New Roman" w:cs="Times New Roman"/>
        </w:rPr>
        <w:t xml:space="preserve">All’interessato sono riconosciuti i diritti di cui all’art. 7 del </w:t>
      </w:r>
      <w:proofErr w:type="spellStart"/>
      <w:r w:rsidRPr="006C5090">
        <w:rPr>
          <w:rFonts w:ascii="Times New Roman" w:hAnsi="Times New Roman" w:cs="Times New Roman"/>
        </w:rPr>
        <w:t>D.Lgs.</w:t>
      </w:r>
      <w:proofErr w:type="spellEnd"/>
      <w:r w:rsidRPr="006C5090">
        <w:rPr>
          <w:rFonts w:ascii="Times New Roman" w:hAnsi="Times New Roman" w:cs="Times New Roman"/>
        </w:rPr>
        <w:t xml:space="preserve"> 196/2003 ed in particolare il diritto di accedere ai propri dati personali, di chiederne la rettifica, l’aggiornamento o la cancellazione se erronei, incompleti o raccolti in violazione di norma di legge, di opporsi al loro trattamento, rivolgendo istanza al Titolare del trattamento.</w:t>
      </w:r>
    </w:p>
    <w:p w:rsidR="00CE2E6F" w:rsidRPr="006C5090" w:rsidRDefault="00CE2E6F" w:rsidP="00CE2E6F">
      <w:pPr>
        <w:ind w:right="709"/>
        <w:rPr>
          <w:rFonts w:ascii="Times New Roman" w:hAnsi="Times New Roman" w:cs="Times New Roman"/>
        </w:rPr>
      </w:pPr>
      <w:r w:rsidRPr="006C5090">
        <w:rPr>
          <w:rFonts w:ascii="Times New Roman" w:hAnsi="Times New Roman" w:cs="Times New Roman"/>
        </w:rPr>
        <w:t>6. Titolare e Responsabile del trattamento.</w:t>
      </w:r>
    </w:p>
    <w:p w:rsidR="00F57773" w:rsidRPr="006C5090" w:rsidRDefault="00CE2E6F" w:rsidP="00F57773">
      <w:pPr>
        <w:tabs>
          <w:tab w:val="left" w:pos="75"/>
          <w:tab w:val="left" w:pos="6525"/>
          <w:tab w:val="left" w:pos="6600"/>
        </w:tabs>
        <w:ind w:right="709"/>
        <w:jc w:val="both"/>
        <w:rPr>
          <w:rFonts w:ascii="Times New Roman" w:hAnsi="Times New Roman" w:cs="Times New Roman"/>
        </w:rPr>
      </w:pPr>
      <w:r w:rsidRPr="006C5090">
        <w:rPr>
          <w:rFonts w:ascii="Times New Roman" w:hAnsi="Times New Roman" w:cs="Times New Roman"/>
        </w:rPr>
        <w:t xml:space="preserve">Il Titolare del trattamento dei dati personali di cui alla presente Informativa è la </w:t>
      </w:r>
      <w:r w:rsidR="00F57773" w:rsidRPr="006C5090">
        <w:rPr>
          <w:rFonts w:ascii="Times New Roman" w:hAnsi="Times New Roman" w:cs="Times New Roman"/>
        </w:rPr>
        <w:t>IRVV</w:t>
      </w:r>
      <w:r w:rsidRPr="006C5090">
        <w:rPr>
          <w:rFonts w:ascii="Times New Roman" w:hAnsi="Times New Roman" w:cs="Times New Roman"/>
        </w:rPr>
        <w:t xml:space="preserve">, con sede </w:t>
      </w:r>
      <w:r w:rsidR="00F57773" w:rsidRPr="006C5090">
        <w:rPr>
          <w:rFonts w:ascii="Times New Roman" w:hAnsi="Times New Roman" w:cs="Times New Roman"/>
        </w:rPr>
        <w:t xml:space="preserve">legale </w:t>
      </w:r>
      <w:r w:rsidRPr="006C5090">
        <w:rPr>
          <w:rFonts w:ascii="Times New Roman" w:hAnsi="Times New Roman" w:cs="Times New Roman"/>
        </w:rPr>
        <w:t>in:</w:t>
      </w:r>
      <w:r w:rsidRPr="006C5090">
        <w:rPr>
          <w:rFonts w:ascii="Times New Roman" w:hAnsi="Times New Roman" w:cs="Times New Roman"/>
          <w:color w:val="555555"/>
        </w:rPr>
        <w:t xml:space="preserve"> </w:t>
      </w:r>
      <w:r w:rsidRPr="006C5090">
        <w:rPr>
          <w:rFonts w:ascii="Times New Roman" w:hAnsi="Times New Roman" w:cs="Times New Roman"/>
        </w:rPr>
        <w:t>Venezia</w:t>
      </w:r>
      <w:r w:rsidR="00F57773" w:rsidRPr="006C5090">
        <w:rPr>
          <w:rFonts w:ascii="Times New Roman" w:hAnsi="Times New Roman" w:cs="Times New Roman"/>
        </w:rPr>
        <w:t xml:space="preserve">, Fondamenta Santa Lucia – </w:t>
      </w:r>
      <w:proofErr w:type="spellStart"/>
      <w:r w:rsidR="00F57773" w:rsidRPr="006C5090">
        <w:rPr>
          <w:rFonts w:ascii="Times New Roman" w:hAnsi="Times New Roman" w:cs="Times New Roman"/>
        </w:rPr>
        <w:t>Cannaregio</w:t>
      </w:r>
      <w:proofErr w:type="spellEnd"/>
      <w:r w:rsidR="00F57773" w:rsidRPr="006C5090">
        <w:rPr>
          <w:rFonts w:ascii="Times New Roman" w:hAnsi="Times New Roman" w:cs="Times New Roman"/>
        </w:rPr>
        <w:t xml:space="preserve"> 23 e sede operativa in Mira, Villa Venier Contarini, Via Capitello </w:t>
      </w:r>
      <w:proofErr w:type="spellStart"/>
      <w:r w:rsidR="00F57773" w:rsidRPr="006C5090">
        <w:rPr>
          <w:rFonts w:ascii="Times New Roman" w:hAnsi="Times New Roman" w:cs="Times New Roman"/>
        </w:rPr>
        <w:t>Albrizzi</w:t>
      </w:r>
      <w:proofErr w:type="spellEnd"/>
      <w:r w:rsidR="00F57773" w:rsidRPr="006C5090">
        <w:rPr>
          <w:rFonts w:ascii="Times New Roman" w:hAnsi="Times New Roman" w:cs="Times New Roman"/>
        </w:rPr>
        <w:t xml:space="preserve"> 3 </w:t>
      </w:r>
    </w:p>
    <w:p w:rsidR="00CE2E6F" w:rsidRPr="006C5090" w:rsidRDefault="00CE2E6F" w:rsidP="00CE2E6F">
      <w:pPr>
        <w:tabs>
          <w:tab w:val="left" w:pos="75"/>
          <w:tab w:val="left" w:pos="6525"/>
          <w:tab w:val="left" w:pos="6600"/>
        </w:tabs>
        <w:ind w:right="709"/>
        <w:jc w:val="both"/>
        <w:rPr>
          <w:rFonts w:ascii="Times New Roman" w:hAnsi="Times New Roman" w:cs="Times New Roman"/>
        </w:rPr>
      </w:pPr>
      <w:r w:rsidRPr="006C5090">
        <w:rPr>
          <w:rFonts w:ascii="Times New Roman" w:hAnsi="Times New Roman" w:cs="Times New Roman"/>
        </w:rPr>
        <w:t>Il Responsabile del tr</w:t>
      </w:r>
      <w:r w:rsidR="00F57773" w:rsidRPr="006C5090">
        <w:rPr>
          <w:rFonts w:ascii="Times New Roman" w:hAnsi="Times New Roman" w:cs="Times New Roman"/>
        </w:rPr>
        <w:t>attamento è il Direttore.</w:t>
      </w:r>
    </w:p>
    <w:p w:rsidR="00A679CB" w:rsidRDefault="00A679CB"/>
    <w:sectPr w:rsidR="00A679CB" w:rsidSect="00A67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6F"/>
    <w:rsid w:val="0033679D"/>
    <w:rsid w:val="003B1506"/>
    <w:rsid w:val="006C5090"/>
    <w:rsid w:val="00821443"/>
    <w:rsid w:val="00A54EC9"/>
    <w:rsid w:val="00A679CB"/>
    <w:rsid w:val="00CE2E6F"/>
    <w:rsid w:val="00F5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E6F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E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E6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57773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rsid w:val="00F57773"/>
    <w:pPr>
      <w:tabs>
        <w:tab w:val="center" w:pos="4819"/>
        <w:tab w:val="right" w:pos="9638"/>
      </w:tabs>
      <w:suppressAutoHyphens/>
    </w:pPr>
    <w:rPr>
      <w:rFonts w:ascii="Times New Roman" w:hAnsi="Times New Roman" w:cs="Times New Roman"/>
      <w:lang w:eastAsia="he-IL" w:bidi="he-IL"/>
    </w:rPr>
  </w:style>
  <w:style w:type="character" w:customStyle="1" w:styleId="PidipaginaCarattere">
    <w:name w:val="Piè di pagina Carattere"/>
    <w:basedOn w:val="Carpredefinitoparagrafo"/>
    <w:link w:val="Pidipagina"/>
    <w:rsid w:val="00F57773"/>
    <w:rPr>
      <w:rFonts w:ascii="Times New Roman" w:eastAsia="Times New Roman" w:hAnsi="Times New Roman" w:cs="Times New Roman"/>
      <w:sz w:val="24"/>
      <w:szCs w:val="24"/>
      <w:lang w:eastAsia="he-IL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E6F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E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E6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57773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rsid w:val="00F57773"/>
    <w:pPr>
      <w:tabs>
        <w:tab w:val="center" w:pos="4819"/>
        <w:tab w:val="right" w:pos="9638"/>
      </w:tabs>
      <w:suppressAutoHyphens/>
    </w:pPr>
    <w:rPr>
      <w:rFonts w:ascii="Times New Roman" w:hAnsi="Times New Roman" w:cs="Times New Roman"/>
      <w:lang w:eastAsia="he-IL" w:bidi="he-IL"/>
    </w:rPr>
  </w:style>
  <w:style w:type="character" w:customStyle="1" w:styleId="PidipaginaCarattere">
    <w:name w:val="Piè di pagina Carattere"/>
    <w:basedOn w:val="Carpredefinitoparagrafo"/>
    <w:link w:val="Pidipagina"/>
    <w:rsid w:val="00F57773"/>
    <w:rPr>
      <w:rFonts w:ascii="Times New Roman" w:eastAsia="Times New Roman" w:hAnsi="Times New Roman" w:cs="Times New Roman"/>
      <w:sz w:val="24"/>
      <w:szCs w:val="24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vv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 Belluno</dc:creator>
  <cp:lastModifiedBy>Bertolini Martina</cp:lastModifiedBy>
  <cp:revision>2</cp:revision>
  <cp:lastPrinted>2017-08-21T08:29:00Z</cp:lastPrinted>
  <dcterms:created xsi:type="dcterms:W3CDTF">2019-09-25T10:22:00Z</dcterms:created>
  <dcterms:modified xsi:type="dcterms:W3CDTF">2019-09-25T10:22:00Z</dcterms:modified>
</cp:coreProperties>
</file>